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DD" w:rsidRPr="00111662" w:rsidRDefault="009156DD" w:rsidP="009156DD">
      <w:pPr>
        <w:pStyle w:val="2"/>
        <w:jc w:val="both"/>
        <w:rPr>
          <w:rFonts w:eastAsia="Times New Roman"/>
          <w:b w:val="0"/>
        </w:rPr>
      </w:pPr>
      <w:r w:rsidRPr="00111662">
        <w:rPr>
          <w:rStyle w:val="a3"/>
          <w:rFonts w:eastAsia="Times New Roman"/>
          <w:bCs/>
        </w:rPr>
        <w:t>Список документов необходимых для открытия ресторана, кафе, бара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Свидетельство  о государственной регистрации юридического лица.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Учредительный договор.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Устав.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Справка Госкомстата.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Выписка из Единого Государственного Реестра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Приказ о назначении генерального директора.</w:t>
      </w:r>
      <w:bookmarkStart w:id="0" w:name="_GoBack"/>
      <w:bookmarkEnd w:id="0"/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Штатное расписание, заверенное генеральным директором.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Свидетельство о постановке на учёт.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Выписка из ЕГРПО (информационное письмо).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Документы на помещение (договор купли-продажи, свидетельство собственника, зарегистрированный договор аренды).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Книга жалоб, согласованная в управе района, (муниципального образования).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 xml:space="preserve">Контрольный журнал, </w:t>
      </w:r>
      <w:proofErr w:type="gramStart"/>
      <w:r w:rsidRPr="00111662">
        <w:rPr>
          <w:rFonts w:eastAsia="Times New Roman"/>
          <w:b w:val="0"/>
        </w:rPr>
        <w:t>согласованная</w:t>
      </w:r>
      <w:proofErr w:type="gramEnd"/>
      <w:r w:rsidRPr="00111662">
        <w:rPr>
          <w:rFonts w:eastAsia="Times New Roman"/>
          <w:b w:val="0"/>
        </w:rPr>
        <w:t xml:space="preserve"> в управе района, (муниципального образования).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Информационная табличка (название хозяйствующего субъект</w:t>
      </w:r>
      <w:proofErr w:type="gramStart"/>
      <w:r w:rsidRPr="00111662">
        <w:rPr>
          <w:rFonts w:eastAsia="Times New Roman"/>
          <w:b w:val="0"/>
        </w:rPr>
        <w:t>а ООО</w:t>
      </w:r>
      <w:proofErr w:type="gramEnd"/>
      <w:r w:rsidRPr="00111662">
        <w:rPr>
          <w:rFonts w:eastAsia="Times New Roman"/>
          <w:b w:val="0"/>
        </w:rPr>
        <w:t>, ЗАО; контакты, юридический и фактический адрес).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proofErr w:type="gramStart"/>
      <w:r w:rsidRPr="00111662">
        <w:rPr>
          <w:rFonts w:eastAsia="Times New Roman"/>
          <w:b w:val="0"/>
        </w:rPr>
        <w:t>Информационный стенд (закон о защите прав потребителей, копии СЭС заключения, ГПН,  лицензии на алкоголь, правил оказания услуг общественного питания, правил продажи отдельных видов товаров в РФ, правила розничной торговли алкогольной продукцией, контакты и адреса вышестоящих организаций:</w:t>
      </w:r>
      <w:proofErr w:type="gramEnd"/>
      <w:r w:rsidRPr="00111662">
        <w:rPr>
          <w:rFonts w:eastAsia="Times New Roman"/>
          <w:b w:val="0"/>
        </w:rPr>
        <w:t xml:space="preserve"> </w:t>
      </w:r>
      <w:proofErr w:type="gramStart"/>
      <w:r w:rsidRPr="00111662">
        <w:rPr>
          <w:rFonts w:eastAsia="Times New Roman"/>
          <w:b w:val="0"/>
        </w:rPr>
        <w:t xml:space="preserve">РУ, префектура, СЭС, </w:t>
      </w:r>
      <w:proofErr w:type="spellStart"/>
      <w:r w:rsidRPr="00111662">
        <w:rPr>
          <w:rFonts w:eastAsia="Times New Roman"/>
          <w:b w:val="0"/>
        </w:rPr>
        <w:t>Госпотребнадзор</w:t>
      </w:r>
      <w:proofErr w:type="spellEnd"/>
      <w:r w:rsidRPr="00111662">
        <w:rPr>
          <w:rFonts w:eastAsia="Times New Roman"/>
          <w:b w:val="0"/>
        </w:rPr>
        <w:t>).</w:t>
      </w:r>
      <w:proofErr w:type="gramEnd"/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Меню, оформленное в установленном порядке.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 xml:space="preserve">Калькуляционные и технологические карты. 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Журнал производственно-технического контроля, согласованный с СЭС.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Паспорт на рекламное место (вывеску).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Заключение БТИ (выписка из техпаспорта, поэтажный план, экспликация).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аренды земельного участка (собственность, парковка, пристройки).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Разрешение на изменение функционального назначения (перепрофилирования).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Согласование балансодержателя на переустройство.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Проекты (технологический проект, архитектурный, приточно-вытяжной вентиляции и кондиционирования, канализации, силовых и слаботочных систем).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Заключение по проектам ГПН, СЭС.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 xml:space="preserve">Заключение МВК, </w:t>
      </w:r>
      <w:proofErr w:type="gramStart"/>
      <w:r w:rsidRPr="00111662">
        <w:rPr>
          <w:rFonts w:eastAsia="Times New Roman"/>
          <w:b w:val="0"/>
        </w:rPr>
        <w:t>Глав АПУ</w:t>
      </w:r>
      <w:proofErr w:type="gramEnd"/>
      <w:r w:rsidRPr="00111662">
        <w:rPr>
          <w:rFonts w:eastAsia="Times New Roman"/>
          <w:b w:val="0"/>
        </w:rPr>
        <w:t>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Заключение ГПН по проекту (архитектура, сигнализация).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Заключение ГПН на лицензию.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Акт приёмки сигнализации.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обслуживание сигнализации.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План эвакуации.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Первичные средства пожаротушения.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Приказ о назначении ответственного лица, за противопожарную и электротехническую безопасность.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 xml:space="preserve"> Договор, справка и удостоверение об обучении, ответственных за безопасность сотрудников, журнал инструктажа и программа </w:t>
      </w:r>
      <w:proofErr w:type="gramStart"/>
      <w:r w:rsidRPr="00111662">
        <w:rPr>
          <w:rFonts w:eastAsia="Times New Roman"/>
          <w:b w:val="0"/>
        </w:rPr>
        <w:t>обучения по</w:t>
      </w:r>
      <w:proofErr w:type="gramEnd"/>
      <w:r w:rsidRPr="00111662">
        <w:rPr>
          <w:rFonts w:eastAsia="Times New Roman"/>
          <w:b w:val="0"/>
        </w:rPr>
        <w:t xml:space="preserve"> пожарной безопасности.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 Журнал по технике безопасности.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Замер сопротивления изоляции.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с ОВД и установка КТС  (кнопка тревожной сигнализации).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Приказ о назначении главного бухгалтера.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lastRenderedPageBreak/>
        <w:t>Договор на обслуживание ККМ.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Карточка ККМ (контрольно-кассовая машина).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Паспорт ККМ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Журнал кассира-</w:t>
      </w:r>
      <w:proofErr w:type="spellStart"/>
      <w:r w:rsidRPr="00111662">
        <w:rPr>
          <w:rFonts w:eastAsia="Times New Roman"/>
          <w:b w:val="0"/>
        </w:rPr>
        <w:t>операциониста</w:t>
      </w:r>
      <w:proofErr w:type="spellEnd"/>
      <w:r w:rsidRPr="00111662">
        <w:rPr>
          <w:rFonts w:eastAsia="Times New Roman"/>
          <w:b w:val="0"/>
        </w:rPr>
        <w:t>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Кассовая книга.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Разрешение СЭС на размещение.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СЭЗ (санитарно-</w:t>
      </w:r>
      <w:proofErr w:type="spellStart"/>
      <w:r w:rsidRPr="00111662">
        <w:rPr>
          <w:rFonts w:eastAsia="Times New Roman"/>
          <w:b w:val="0"/>
        </w:rPr>
        <w:t>эпидемиольгическое</w:t>
      </w:r>
      <w:proofErr w:type="spellEnd"/>
      <w:r w:rsidRPr="00111662">
        <w:rPr>
          <w:rFonts w:eastAsia="Times New Roman"/>
          <w:b w:val="0"/>
        </w:rPr>
        <w:t xml:space="preserve"> заключение) на общественное питание и реализацию алкогольной продукции.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Ассортиментный перечень.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Акт ввода в эксплуатацию объекта и системы вентиляции.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Санитарный паспорт объекта и транспортных средств.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Список сотрудников.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Персональные медицинские книжки работников предприятия</w:t>
      </w:r>
      <w:proofErr w:type="gramStart"/>
      <w:r w:rsidRPr="00111662">
        <w:rPr>
          <w:rFonts w:eastAsia="Times New Roman"/>
          <w:b w:val="0"/>
        </w:rPr>
        <w:t>.</w:t>
      </w:r>
      <w:proofErr w:type="gramEnd"/>
      <w:r w:rsidRPr="00111662">
        <w:rPr>
          <w:rFonts w:eastAsia="Times New Roman"/>
          <w:b w:val="0"/>
        </w:rPr>
        <w:t xml:space="preserve"> (</w:t>
      </w:r>
      <w:proofErr w:type="gramStart"/>
      <w:r w:rsidRPr="00111662">
        <w:rPr>
          <w:rFonts w:eastAsia="Times New Roman"/>
          <w:b w:val="0"/>
        </w:rPr>
        <w:t>д</w:t>
      </w:r>
      <w:proofErr w:type="gramEnd"/>
      <w:r w:rsidRPr="00111662">
        <w:rPr>
          <w:rFonts w:eastAsia="Times New Roman"/>
          <w:b w:val="0"/>
        </w:rPr>
        <w:t>оговор).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выполнение ППК.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Установка ППК.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Приказ о назначении санитарных дней.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Санитарный журнал.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Журнал учёта дезинфицирующих средств и проведения работ по дезинфекции, дезинсекции и дератизации</w:t>
      </w:r>
      <w:proofErr w:type="gramStart"/>
      <w:r w:rsidRPr="00111662">
        <w:rPr>
          <w:rFonts w:eastAsia="Times New Roman"/>
          <w:b w:val="0"/>
        </w:rPr>
        <w:t>.</w:t>
      </w:r>
      <w:proofErr w:type="gramEnd"/>
      <w:r w:rsidRPr="00111662">
        <w:rPr>
          <w:rFonts w:eastAsia="Times New Roman"/>
          <w:b w:val="0"/>
        </w:rPr>
        <w:t xml:space="preserve"> – </w:t>
      </w:r>
      <w:proofErr w:type="spellStart"/>
      <w:proofErr w:type="gramStart"/>
      <w:r w:rsidRPr="00111662">
        <w:rPr>
          <w:rFonts w:eastAsia="Times New Roman"/>
          <w:b w:val="0"/>
        </w:rPr>
        <w:t>р</w:t>
      </w:r>
      <w:proofErr w:type="gramEnd"/>
      <w:r w:rsidRPr="00111662">
        <w:rPr>
          <w:rFonts w:eastAsia="Times New Roman"/>
          <w:b w:val="0"/>
        </w:rPr>
        <w:t>ассчет</w:t>
      </w:r>
      <w:proofErr w:type="spellEnd"/>
      <w:r w:rsidRPr="00111662">
        <w:rPr>
          <w:rFonts w:eastAsia="Times New Roman"/>
          <w:b w:val="0"/>
        </w:rPr>
        <w:t xml:space="preserve"> </w:t>
      </w:r>
      <w:proofErr w:type="spellStart"/>
      <w:r w:rsidRPr="00111662">
        <w:rPr>
          <w:rFonts w:eastAsia="Times New Roman"/>
          <w:b w:val="0"/>
        </w:rPr>
        <w:t>дез</w:t>
      </w:r>
      <w:proofErr w:type="spellEnd"/>
      <w:r w:rsidRPr="00111662">
        <w:rPr>
          <w:rFonts w:eastAsia="Times New Roman"/>
          <w:b w:val="0"/>
        </w:rPr>
        <w:t>. Ср-</w:t>
      </w:r>
      <w:proofErr w:type="spellStart"/>
      <w:r w:rsidRPr="00111662">
        <w:rPr>
          <w:rFonts w:eastAsia="Times New Roman"/>
          <w:b w:val="0"/>
        </w:rPr>
        <w:t>ва</w:t>
      </w:r>
      <w:proofErr w:type="spellEnd"/>
      <w:r w:rsidRPr="00111662">
        <w:rPr>
          <w:rFonts w:eastAsia="Times New Roman"/>
          <w:b w:val="0"/>
        </w:rPr>
        <w:t>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проведение работ по дезинфекции, дезинсекции и дератизации.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вывоз ТБО (твёрдых бытовых отходов) и КГМ (крупногабаритного мусора).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утилизацию пищевых отходов.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утилизацию отработанного жира.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 xml:space="preserve">Договор на утилизацию отработанных </w:t>
      </w:r>
      <w:proofErr w:type="spellStart"/>
      <w:r w:rsidRPr="00111662">
        <w:rPr>
          <w:rFonts w:eastAsia="Times New Roman"/>
          <w:b w:val="0"/>
        </w:rPr>
        <w:t>фритюрных</w:t>
      </w:r>
      <w:proofErr w:type="spellEnd"/>
      <w:r w:rsidRPr="00111662">
        <w:rPr>
          <w:rFonts w:eastAsia="Times New Roman"/>
          <w:b w:val="0"/>
        </w:rPr>
        <w:t xml:space="preserve"> масел.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утилизацию люминесцентных ламп.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Протокол бактериологического исследования смывов.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Протокол исследования питьевой воды.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Протокол микробиологического исследования воды.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Протокол и заключение об измерениях шума и вибрации.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Журнал гнойничковых заболеваний.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Договора поставки продуктов питания, напитков и алкогольной продукции, с действующими сертификатами</w:t>
      </w:r>
      <w:proofErr w:type="gramStart"/>
      <w:r w:rsidRPr="00111662">
        <w:rPr>
          <w:rFonts w:eastAsia="Times New Roman"/>
          <w:b w:val="0"/>
        </w:rPr>
        <w:t>.</w:t>
      </w:r>
      <w:proofErr w:type="gramEnd"/>
      <w:r w:rsidRPr="00111662">
        <w:rPr>
          <w:rFonts w:eastAsia="Times New Roman"/>
          <w:b w:val="0"/>
        </w:rPr>
        <w:t xml:space="preserve"> – </w:t>
      </w:r>
      <w:proofErr w:type="gramStart"/>
      <w:r w:rsidRPr="00111662">
        <w:rPr>
          <w:rFonts w:eastAsia="Times New Roman"/>
          <w:b w:val="0"/>
        </w:rPr>
        <w:t>с</w:t>
      </w:r>
      <w:proofErr w:type="gramEnd"/>
      <w:r w:rsidRPr="00111662">
        <w:rPr>
          <w:rFonts w:eastAsia="Times New Roman"/>
          <w:b w:val="0"/>
        </w:rPr>
        <w:t xml:space="preserve">оздание папки сертификатов, уч. 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Лицензия на розничную торговлю алкогольной продукцией.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Свидетельство о поверке весов.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Сертификаты на мерную и ГОСТ-</w:t>
      </w:r>
      <w:proofErr w:type="spellStart"/>
      <w:r w:rsidRPr="00111662">
        <w:rPr>
          <w:rFonts w:eastAsia="Times New Roman"/>
          <w:b w:val="0"/>
        </w:rPr>
        <w:t>ированную</w:t>
      </w:r>
      <w:proofErr w:type="spellEnd"/>
      <w:r w:rsidRPr="00111662">
        <w:rPr>
          <w:rFonts w:eastAsia="Times New Roman"/>
          <w:b w:val="0"/>
        </w:rPr>
        <w:t xml:space="preserve"> посуду.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Свидетельство о внесении в реестр субъектов малого предпринимательства (по требованию).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Фасад: согласование проекта и разрешение на колористические работы.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Разрешение на присоединение мощности от городской электросети (АО «Мосэнерго»).</w:t>
      </w:r>
    </w:p>
    <w:p w:rsidR="009156DD" w:rsidRPr="00111662" w:rsidRDefault="009156DD" w:rsidP="009156DD">
      <w:pPr>
        <w:pStyle w:val="4"/>
        <w:numPr>
          <w:ilvl w:val="0"/>
          <w:numId w:val="1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В случае размещения объекта общественного питания в жилом доме: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Техническое заключение по проекту переустройства (МНИИТЭП).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Соглашение департамента потребительского рынка по проектной документации.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Акт комиссионной приёмки.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 xml:space="preserve">Решение </w:t>
      </w:r>
      <w:proofErr w:type="spellStart"/>
      <w:r w:rsidRPr="00111662">
        <w:rPr>
          <w:rFonts w:eastAsia="Times New Roman"/>
          <w:b w:val="0"/>
        </w:rPr>
        <w:t>Мосжилинспекции</w:t>
      </w:r>
      <w:proofErr w:type="spellEnd"/>
      <w:r w:rsidRPr="00111662">
        <w:rPr>
          <w:rFonts w:eastAsia="Times New Roman"/>
          <w:b w:val="0"/>
        </w:rPr>
        <w:t xml:space="preserve"> о разрешении на переустройство.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Соглашение газовой технической службы (по требованию).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Соглашение ГУОП (по требованию).</w:t>
      </w:r>
    </w:p>
    <w:p w:rsidR="009156DD" w:rsidRPr="00111662" w:rsidRDefault="009156DD" w:rsidP="009156DD">
      <w:pPr>
        <w:pStyle w:val="4"/>
        <w:numPr>
          <w:ilvl w:val="0"/>
          <w:numId w:val="2"/>
        </w:numPr>
        <w:jc w:val="both"/>
        <w:rPr>
          <w:rFonts w:eastAsia="Times New Roman"/>
          <w:b w:val="0"/>
        </w:rPr>
      </w:pPr>
      <w:proofErr w:type="spellStart"/>
      <w:r w:rsidRPr="00111662">
        <w:rPr>
          <w:rFonts w:eastAsia="Times New Roman"/>
          <w:b w:val="0"/>
        </w:rPr>
        <w:t>Шумометрическая</w:t>
      </w:r>
      <w:proofErr w:type="spellEnd"/>
      <w:r w:rsidRPr="00111662">
        <w:rPr>
          <w:rFonts w:eastAsia="Times New Roman"/>
          <w:b w:val="0"/>
        </w:rPr>
        <w:t xml:space="preserve"> экспертиза.</w:t>
      </w:r>
    </w:p>
    <w:p w:rsidR="009156DD" w:rsidRPr="00111662" w:rsidRDefault="009156DD" w:rsidP="009156DD">
      <w:pPr>
        <w:pStyle w:val="4"/>
        <w:numPr>
          <w:ilvl w:val="0"/>
          <w:numId w:val="3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lastRenderedPageBreak/>
        <w:t>Свидетельство о внесении в реестр торговых предприятий муниципального образования (Москвы).</w:t>
      </w:r>
    </w:p>
    <w:p w:rsidR="009156DD" w:rsidRPr="00111662" w:rsidRDefault="009156DD" w:rsidP="009156DD">
      <w:pPr>
        <w:pStyle w:val="4"/>
        <w:numPr>
          <w:ilvl w:val="0"/>
          <w:numId w:val="3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Профессиональные дипломы, свидетельства, аттестаты сотрудников предприятия.</w:t>
      </w:r>
    </w:p>
    <w:p w:rsidR="009156DD" w:rsidRPr="00111662" w:rsidRDefault="009156DD" w:rsidP="009156DD">
      <w:pPr>
        <w:pStyle w:val="4"/>
        <w:numPr>
          <w:ilvl w:val="0"/>
          <w:numId w:val="3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Договор на услуги по сертификации объекта.</w:t>
      </w:r>
    </w:p>
    <w:p w:rsidR="009156DD" w:rsidRPr="00111662" w:rsidRDefault="009156DD" w:rsidP="009156DD">
      <w:pPr>
        <w:pStyle w:val="4"/>
        <w:numPr>
          <w:ilvl w:val="0"/>
          <w:numId w:val="3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Сертификат на услуги питания.</w:t>
      </w:r>
    </w:p>
    <w:p w:rsidR="009156DD" w:rsidRPr="00111662" w:rsidRDefault="009156DD" w:rsidP="009156DD">
      <w:pPr>
        <w:pStyle w:val="4"/>
        <w:numPr>
          <w:ilvl w:val="0"/>
          <w:numId w:val="3"/>
        </w:numPr>
        <w:jc w:val="both"/>
        <w:rPr>
          <w:rFonts w:eastAsia="Times New Roman"/>
          <w:b w:val="0"/>
        </w:rPr>
      </w:pPr>
      <w:r w:rsidRPr="00111662">
        <w:rPr>
          <w:rFonts w:eastAsia="Times New Roman"/>
          <w:b w:val="0"/>
        </w:rPr>
        <w:t>Приказ генерального директора предприятия о назначении цен на весь перечень продукции.</w:t>
      </w:r>
    </w:p>
    <w:p w:rsidR="00402DF0" w:rsidRPr="00111662" w:rsidRDefault="00402DF0"/>
    <w:sectPr w:rsidR="00402DF0" w:rsidRPr="0011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1CF"/>
    <w:multiLevelType w:val="multilevel"/>
    <w:tmpl w:val="E8E8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13148"/>
    <w:multiLevelType w:val="multilevel"/>
    <w:tmpl w:val="9CA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94413"/>
    <w:multiLevelType w:val="multilevel"/>
    <w:tmpl w:val="7DB2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1B"/>
    <w:rsid w:val="00000CBE"/>
    <w:rsid w:val="00031685"/>
    <w:rsid w:val="0003670B"/>
    <w:rsid w:val="0004692D"/>
    <w:rsid w:val="00050D39"/>
    <w:rsid w:val="000742C1"/>
    <w:rsid w:val="000D3589"/>
    <w:rsid w:val="00102D20"/>
    <w:rsid w:val="00111662"/>
    <w:rsid w:val="00120181"/>
    <w:rsid w:val="001269C6"/>
    <w:rsid w:val="001503D3"/>
    <w:rsid w:val="00167B0C"/>
    <w:rsid w:val="001718CB"/>
    <w:rsid w:val="00174A6D"/>
    <w:rsid w:val="001841D1"/>
    <w:rsid w:val="001A321C"/>
    <w:rsid w:val="001C6110"/>
    <w:rsid w:val="001D10FB"/>
    <w:rsid w:val="001E05EA"/>
    <w:rsid w:val="001E09B0"/>
    <w:rsid w:val="002319D8"/>
    <w:rsid w:val="0024344B"/>
    <w:rsid w:val="002D4DE0"/>
    <w:rsid w:val="002D6BDB"/>
    <w:rsid w:val="002F4985"/>
    <w:rsid w:val="00321409"/>
    <w:rsid w:val="00343DC4"/>
    <w:rsid w:val="0036196B"/>
    <w:rsid w:val="00371E96"/>
    <w:rsid w:val="00383973"/>
    <w:rsid w:val="003A32C9"/>
    <w:rsid w:val="003F2C3E"/>
    <w:rsid w:val="003F4457"/>
    <w:rsid w:val="00402DF0"/>
    <w:rsid w:val="0040514B"/>
    <w:rsid w:val="00414253"/>
    <w:rsid w:val="00470147"/>
    <w:rsid w:val="0050015F"/>
    <w:rsid w:val="005058D6"/>
    <w:rsid w:val="00507CA4"/>
    <w:rsid w:val="005A528C"/>
    <w:rsid w:val="005D3658"/>
    <w:rsid w:val="005E4F74"/>
    <w:rsid w:val="00623150"/>
    <w:rsid w:val="0064397D"/>
    <w:rsid w:val="006959B9"/>
    <w:rsid w:val="006C39EE"/>
    <w:rsid w:val="006D26EB"/>
    <w:rsid w:val="0070282D"/>
    <w:rsid w:val="007154CB"/>
    <w:rsid w:val="00720EE7"/>
    <w:rsid w:val="00734361"/>
    <w:rsid w:val="00735A2F"/>
    <w:rsid w:val="00762534"/>
    <w:rsid w:val="00762929"/>
    <w:rsid w:val="007A1D4F"/>
    <w:rsid w:val="007A2247"/>
    <w:rsid w:val="007B1621"/>
    <w:rsid w:val="007D3CBB"/>
    <w:rsid w:val="007E04F9"/>
    <w:rsid w:val="00805C51"/>
    <w:rsid w:val="00805E8A"/>
    <w:rsid w:val="0080743B"/>
    <w:rsid w:val="008100E2"/>
    <w:rsid w:val="00817F23"/>
    <w:rsid w:val="0085154E"/>
    <w:rsid w:val="00894756"/>
    <w:rsid w:val="00896456"/>
    <w:rsid w:val="008C2EA6"/>
    <w:rsid w:val="008C6CAE"/>
    <w:rsid w:val="008E0BDF"/>
    <w:rsid w:val="00914C7A"/>
    <w:rsid w:val="009156DD"/>
    <w:rsid w:val="009571CD"/>
    <w:rsid w:val="00966A93"/>
    <w:rsid w:val="0097240B"/>
    <w:rsid w:val="009A33D2"/>
    <w:rsid w:val="009D7A51"/>
    <w:rsid w:val="009F7E10"/>
    <w:rsid w:val="00A064FF"/>
    <w:rsid w:val="00A176BC"/>
    <w:rsid w:val="00A5671B"/>
    <w:rsid w:val="00A6168D"/>
    <w:rsid w:val="00A73F89"/>
    <w:rsid w:val="00AF7500"/>
    <w:rsid w:val="00B1699C"/>
    <w:rsid w:val="00B30EA0"/>
    <w:rsid w:val="00B33FDD"/>
    <w:rsid w:val="00B5450C"/>
    <w:rsid w:val="00B9437D"/>
    <w:rsid w:val="00BA40B1"/>
    <w:rsid w:val="00BE539A"/>
    <w:rsid w:val="00BF15DB"/>
    <w:rsid w:val="00C346E4"/>
    <w:rsid w:val="00C36056"/>
    <w:rsid w:val="00C37167"/>
    <w:rsid w:val="00CF2E36"/>
    <w:rsid w:val="00D04047"/>
    <w:rsid w:val="00D14B78"/>
    <w:rsid w:val="00D25B93"/>
    <w:rsid w:val="00D658E9"/>
    <w:rsid w:val="00D66B57"/>
    <w:rsid w:val="00D77328"/>
    <w:rsid w:val="00DA7550"/>
    <w:rsid w:val="00DB28C0"/>
    <w:rsid w:val="00DD795A"/>
    <w:rsid w:val="00DF354E"/>
    <w:rsid w:val="00EA6418"/>
    <w:rsid w:val="00EB3070"/>
    <w:rsid w:val="00EC00FC"/>
    <w:rsid w:val="00EC7268"/>
    <w:rsid w:val="00EC7AC1"/>
    <w:rsid w:val="00ED3F57"/>
    <w:rsid w:val="00F146D9"/>
    <w:rsid w:val="00F30D2C"/>
    <w:rsid w:val="00F6098C"/>
    <w:rsid w:val="00F966F2"/>
    <w:rsid w:val="00FA75B4"/>
    <w:rsid w:val="00FD52A7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6D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56D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56DD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6D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6D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6D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56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6D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56D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56DD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6D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6D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56D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5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Dark Angel</cp:lastModifiedBy>
  <cp:revision>3</cp:revision>
  <dcterms:created xsi:type="dcterms:W3CDTF">2013-11-18T13:36:00Z</dcterms:created>
  <dcterms:modified xsi:type="dcterms:W3CDTF">2020-09-26T14:51:00Z</dcterms:modified>
</cp:coreProperties>
</file>